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41" w:rsidRPr="001444F2" w:rsidRDefault="002D42A4" w:rsidP="002D42A4">
      <w:pPr>
        <w:jc w:val="center"/>
        <w:rPr>
          <w:b/>
          <w:color w:val="385623" w:themeColor="accent6" w:themeShade="80"/>
          <w:sz w:val="36"/>
          <w:szCs w:val="32"/>
        </w:rPr>
      </w:pPr>
      <w:r w:rsidRPr="001444F2">
        <w:rPr>
          <w:b/>
          <w:color w:val="385623" w:themeColor="accent6" w:themeShade="80"/>
          <w:sz w:val="36"/>
          <w:szCs w:val="32"/>
        </w:rPr>
        <w:t>BINDOWNICA</w:t>
      </w:r>
    </w:p>
    <w:p w:rsidR="002D42A4" w:rsidRDefault="002D42A4" w:rsidP="002D42A4">
      <w:pPr>
        <w:jc w:val="center"/>
      </w:pPr>
      <w:proofErr w:type="spellStart"/>
      <w:r w:rsidRPr="00EB5698">
        <w:rPr>
          <w:b/>
        </w:rPr>
        <w:t>Bindownica</w:t>
      </w:r>
      <w:proofErr w:type="spellEnd"/>
      <w:r>
        <w:t xml:space="preserve"> służy do szybkiego łączenia luźnych kartek. Są one sczepiane z jednej strony przy użyciu tzw. bindy. Zastosowanie tego urządzenia umożliwia szybką oprawę danych kartek. Sczepione w ten sposób dokumenty wyglądają elegancko i schludnie. Niewątpliwym plusem jest to, iż łatwo można je rozpiąć, by dodać lub usunąć jakiś arkusz.</w:t>
      </w:r>
    </w:p>
    <w:p w:rsidR="002D42A4" w:rsidRPr="001444F2" w:rsidRDefault="001444F2" w:rsidP="002D42A4">
      <w:pPr>
        <w:jc w:val="center"/>
        <w:rPr>
          <w:b/>
          <w:color w:val="538135" w:themeColor="accent6" w:themeShade="BF"/>
        </w:rPr>
      </w:pPr>
      <w:r w:rsidRPr="001444F2">
        <w:rPr>
          <w:b/>
          <w:color w:val="538135" w:themeColor="accent6" w:themeShade="BF"/>
        </w:rPr>
        <w:t>PODZIAŁ BINDOWNIC:</w:t>
      </w:r>
    </w:p>
    <w:p w:rsidR="003C1B9F" w:rsidRDefault="003C1B9F" w:rsidP="003C1B9F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3C1B9F">
        <w:rPr>
          <w:rFonts w:asciiTheme="majorHAnsi" w:eastAsia="Times New Roman" w:hAnsiTheme="majorHAnsi" w:cstheme="majorHAnsi"/>
          <w:b/>
          <w:lang w:eastAsia="pl-PL"/>
        </w:rPr>
        <w:t>Grzebieniowe</w:t>
      </w:r>
      <w:r w:rsidRPr="003C1B9F">
        <w:rPr>
          <w:rFonts w:asciiTheme="majorHAnsi" w:eastAsia="Times New Roman" w:hAnsiTheme="majorHAnsi" w:cstheme="majorHAnsi"/>
          <w:lang w:eastAsia="pl-PL"/>
        </w:rPr>
        <w:t>–najbardziej popularne, plasti</w:t>
      </w:r>
      <w:r>
        <w:rPr>
          <w:rFonts w:asciiTheme="majorHAnsi" w:eastAsia="Times New Roman" w:hAnsiTheme="majorHAnsi" w:cstheme="majorHAnsi"/>
          <w:lang w:eastAsia="pl-PL"/>
        </w:rPr>
        <w:t>kowe grzbiety można rozkładać, możliwa wymiana kartek.</w:t>
      </w:r>
    </w:p>
    <w:p w:rsidR="003C1B9F" w:rsidRPr="003C1B9F" w:rsidRDefault="003C1B9F" w:rsidP="003C1B9F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:rsidR="003C1B9F" w:rsidRDefault="003C1B9F" w:rsidP="003C1B9F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3C1B9F">
        <w:rPr>
          <w:rFonts w:asciiTheme="majorHAnsi" w:eastAsia="Times New Roman" w:hAnsiTheme="majorHAnsi" w:cstheme="majorHAnsi"/>
          <w:b/>
          <w:lang w:eastAsia="pl-PL"/>
        </w:rPr>
        <w:t>Drutowe</w:t>
      </w:r>
      <w:r w:rsidRPr="003C1B9F">
        <w:rPr>
          <w:rFonts w:asciiTheme="majorHAnsi" w:eastAsia="Times New Roman" w:hAnsiTheme="majorHAnsi" w:cstheme="majorHAnsi"/>
          <w:lang w:eastAsia="pl-PL"/>
        </w:rPr>
        <w:t>–</w:t>
      </w:r>
      <w:r>
        <w:rPr>
          <w:rFonts w:asciiTheme="majorHAnsi" w:eastAsia="Times New Roman" w:hAnsiTheme="majorHAnsi" w:cstheme="majorHAnsi"/>
          <w:lang w:eastAsia="pl-PL"/>
        </w:rPr>
        <w:t>elegancka i mocna oprawa</w:t>
      </w:r>
      <w:r w:rsidRPr="003C1B9F">
        <w:rPr>
          <w:rFonts w:asciiTheme="majorHAnsi" w:eastAsia="Times New Roman" w:hAnsiTheme="majorHAnsi" w:cstheme="majorHAnsi"/>
          <w:lang w:eastAsia="pl-PL"/>
        </w:rPr>
        <w:t xml:space="preserve">, </w:t>
      </w:r>
      <w:r w:rsidR="00EB5698">
        <w:rPr>
          <w:rFonts w:asciiTheme="majorHAnsi" w:eastAsia="Times New Roman" w:hAnsiTheme="majorHAnsi" w:cstheme="majorHAnsi"/>
          <w:lang w:eastAsia="pl-PL"/>
        </w:rPr>
        <w:t>grzbiety drutowe pozwalające na obrót kartek o 360 stopni.</w:t>
      </w:r>
    </w:p>
    <w:p w:rsidR="003C1B9F" w:rsidRPr="003C1B9F" w:rsidRDefault="003C1B9F" w:rsidP="003C1B9F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:rsidR="003C1B9F" w:rsidRDefault="003C1B9F" w:rsidP="003C1B9F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3C1B9F">
        <w:rPr>
          <w:rFonts w:asciiTheme="majorHAnsi" w:eastAsia="Times New Roman" w:hAnsiTheme="majorHAnsi" w:cstheme="majorHAnsi"/>
          <w:b/>
          <w:lang w:eastAsia="pl-PL"/>
        </w:rPr>
        <w:t>Paskowe</w:t>
      </w:r>
      <w:r w:rsidRPr="003C1B9F">
        <w:rPr>
          <w:rFonts w:asciiTheme="majorHAnsi" w:eastAsia="Times New Roman" w:hAnsiTheme="majorHAnsi" w:cstheme="majorHAnsi"/>
          <w:lang w:eastAsia="pl-PL"/>
        </w:rPr>
        <w:t>–robiące 4 dziurki w papierze i dopuszczające wielok</w:t>
      </w:r>
      <w:r>
        <w:rPr>
          <w:rFonts w:asciiTheme="majorHAnsi" w:eastAsia="Times New Roman" w:hAnsiTheme="majorHAnsi" w:cstheme="majorHAnsi"/>
          <w:lang w:eastAsia="pl-PL"/>
        </w:rPr>
        <w:t xml:space="preserve">rotne otwieranie lub </w:t>
      </w:r>
      <w:r w:rsidRPr="003C1B9F">
        <w:rPr>
          <w:rFonts w:asciiTheme="majorHAnsi" w:eastAsia="Times New Roman" w:hAnsiTheme="majorHAnsi" w:cstheme="majorHAnsi"/>
          <w:lang w:eastAsia="pl-PL"/>
        </w:rPr>
        <w:t>10 dziurek i oprawiające n</w:t>
      </w:r>
      <w:r w:rsidR="001444F2">
        <w:rPr>
          <w:rFonts w:asciiTheme="majorHAnsi" w:eastAsia="Times New Roman" w:hAnsiTheme="majorHAnsi" w:cstheme="majorHAnsi"/>
          <w:lang w:eastAsia="pl-PL"/>
        </w:rPr>
        <w:t>a stałe.</w:t>
      </w:r>
    </w:p>
    <w:p w:rsidR="003C1B9F" w:rsidRPr="003C1B9F" w:rsidRDefault="003C1B9F" w:rsidP="003C1B9F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:rsidR="003C1B9F" w:rsidRDefault="003C1B9F" w:rsidP="003C1B9F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proofErr w:type="spellStart"/>
      <w:r w:rsidRPr="003C1B9F">
        <w:rPr>
          <w:rFonts w:asciiTheme="majorHAnsi" w:eastAsia="Times New Roman" w:hAnsiTheme="majorHAnsi" w:cstheme="majorHAnsi"/>
          <w:b/>
          <w:lang w:eastAsia="pl-PL"/>
        </w:rPr>
        <w:t>Spiralowe</w:t>
      </w:r>
      <w:proofErr w:type="spellEnd"/>
      <w:r w:rsidRPr="003C1B9F">
        <w:rPr>
          <w:rFonts w:asciiTheme="majorHAnsi" w:eastAsia="Times New Roman" w:hAnsiTheme="majorHAnsi" w:cstheme="majorHAnsi"/>
          <w:lang w:eastAsia="pl-PL"/>
        </w:rPr>
        <w:t xml:space="preserve">–obracanie stron </w:t>
      </w:r>
      <w:r w:rsidR="00EB5698">
        <w:rPr>
          <w:rFonts w:asciiTheme="majorHAnsi" w:eastAsia="Times New Roman" w:hAnsiTheme="majorHAnsi" w:cstheme="majorHAnsi"/>
          <w:lang w:eastAsia="pl-PL"/>
        </w:rPr>
        <w:t>360 stopni,</w:t>
      </w:r>
      <w:r w:rsidRPr="003C1B9F">
        <w:rPr>
          <w:rFonts w:asciiTheme="majorHAnsi" w:eastAsia="Times New Roman" w:hAnsiTheme="majorHAnsi" w:cstheme="majorHAnsi"/>
          <w:lang w:eastAsia="pl-PL"/>
        </w:rPr>
        <w:t xml:space="preserve"> wymiana kartek jest możliwa po odc</w:t>
      </w:r>
      <w:r w:rsidR="001444F2">
        <w:rPr>
          <w:rFonts w:asciiTheme="majorHAnsi" w:eastAsia="Times New Roman" w:hAnsiTheme="majorHAnsi" w:cstheme="majorHAnsi"/>
          <w:lang w:eastAsia="pl-PL"/>
        </w:rPr>
        <w:t>ięciu końca grzbietu spiralnego.</w:t>
      </w:r>
    </w:p>
    <w:p w:rsidR="003C1B9F" w:rsidRPr="003C1B9F" w:rsidRDefault="003C1B9F" w:rsidP="003C1B9F">
      <w:pPr>
        <w:pStyle w:val="Akapitzlist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:rsidR="003C1B9F" w:rsidRDefault="003C1B9F" w:rsidP="003C1B9F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3C1B9F">
        <w:rPr>
          <w:rFonts w:asciiTheme="majorHAnsi" w:eastAsia="Times New Roman" w:hAnsiTheme="majorHAnsi" w:cstheme="majorHAnsi"/>
          <w:b/>
          <w:lang w:eastAsia="pl-PL"/>
        </w:rPr>
        <w:t>Termiczne</w:t>
      </w:r>
      <w:r w:rsidRPr="003C1B9F">
        <w:rPr>
          <w:rFonts w:asciiTheme="majorHAnsi" w:eastAsia="Times New Roman" w:hAnsiTheme="majorHAnsi" w:cstheme="majorHAnsi"/>
          <w:lang w:eastAsia="pl-PL"/>
        </w:rPr>
        <w:t>–</w:t>
      </w:r>
      <w:r w:rsidR="00EB5698">
        <w:rPr>
          <w:rFonts w:asciiTheme="majorHAnsi" w:eastAsia="Times New Roman" w:hAnsiTheme="majorHAnsi" w:cstheme="majorHAnsi"/>
          <w:lang w:eastAsia="pl-PL"/>
        </w:rPr>
        <w:t xml:space="preserve">bindowanie książek, okładek </w:t>
      </w:r>
      <w:r w:rsidRPr="003C1B9F">
        <w:rPr>
          <w:rFonts w:asciiTheme="majorHAnsi" w:eastAsia="Times New Roman" w:hAnsiTheme="majorHAnsi" w:cstheme="majorHAnsi"/>
          <w:lang w:eastAsia="pl-PL"/>
        </w:rPr>
        <w:t>do termicznego bindowania</w:t>
      </w:r>
      <w:r w:rsidR="00EB5698">
        <w:rPr>
          <w:rFonts w:asciiTheme="majorHAnsi" w:eastAsia="Times New Roman" w:hAnsiTheme="majorHAnsi" w:cstheme="majorHAnsi"/>
          <w:lang w:eastAsia="pl-PL"/>
        </w:rPr>
        <w:t xml:space="preserve"> za pomocą</w:t>
      </w:r>
      <w:r w:rsidRPr="003C1B9F">
        <w:rPr>
          <w:rFonts w:asciiTheme="majorHAnsi" w:eastAsia="Times New Roman" w:hAnsiTheme="majorHAnsi" w:cstheme="majorHAnsi"/>
          <w:lang w:eastAsia="pl-PL"/>
        </w:rPr>
        <w:t xml:space="preserve"> klej</w:t>
      </w:r>
      <w:r w:rsidR="00EB5698">
        <w:rPr>
          <w:rFonts w:asciiTheme="majorHAnsi" w:eastAsia="Times New Roman" w:hAnsiTheme="majorHAnsi" w:cstheme="majorHAnsi"/>
          <w:lang w:eastAsia="pl-PL"/>
        </w:rPr>
        <w:t>u</w:t>
      </w:r>
      <w:r w:rsidRPr="003C1B9F">
        <w:rPr>
          <w:rFonts w:asciiTheme="majorHAnsi" w:eastAsia="Times New Roman" w:hAnsiTheme="majorHAnsi" w:cstheme="majorHAnsi"/>
          <w:lang w:eastAsia="pl-PL"/>
        </w:rPr>
        <w:t>, nie jest możliwa wymiana kartek.</w:t>
      </w:r>
    </w:p>
    <w:p w:rsidR="003C1B9F" w:rsidRPr="003C1B9F" w:rsidRDefault="003C1B9F" w:rsidP="003C1B9F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:rsidR="003C1B9F" w:rsidRDefault="003C1B9F" w:rsidP="003C1B9F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3C1B9F">
        <w:rPr>
          <w:rFonts w:asciiTheme="majorHAnsi" w:eastAsia="Times New Roman" w:hAnsiTheme="majorHAnsi" w:cstheme="majorHAnsi"/>
          <w:b/>
          <w:lang w:eastAsia="pl-PL"/>
        </w:rPr>
        <w:t>Kanałowe</w:t>
      </w:r>
      <w:r w:rsidRPr="003C1B9F">
        <w:rPr>
          <w:rFonts w:asciiTheme="majorHAnsi" w:eastAsia="Times New Roman" w:hAnsiTheme="majorHAnsi" w:cstheme="majorHAnsi"/>
          <w:lang w:eastAsia="pl-PL"/>
        </w:rPr>
        <w:t>–</w:t>
      </w:r>
      <w:r w:rsidR="00EB5698">
        <w:rPr>
          <w:rFonts w:asciiTheme="majorHAnsi" w:eastAsia="Times New Roman" w:hAnsiTheme="majorHAnsi" w:cstheme="majorHAnsi"/>
          <w:lang w:eastAsia="pl-PL"/>
        </w:rPr>
        <w:t>oprawa najczęściej prac dyplomowych</w:t>
      </w:r>
      <w:r w:rsidRPr="003C1B9F">
        <w:rPr>
          <w:rFonts w:asciiTheme="majorHAnsi" w:eastAsia="Times New Roman" w:hAnsiTheme="majorHAnsi" w:cstheme="majorHAnsi"/>
          <w:lang w:eastAsia="pl-PL"/>
        </w:rPr>
        <w:t xml:space="preserve">, </w:t>
      </w:r>
      <w:r w:rsidR="00EB5698">
        <w:rPr>
          <w:rFonts w:asciiTheme="majorHAnsi" w:eastAsia="Times New Roman" w:hAnsiTheme="majorHAnsi" w:cstheme="majorHAnsi"/>
          <w:lang w:eastAsia="pl-PL"/>
        </w:rPr>
        <w:t xml:space="preserve">stosowane są </w:t>
      </w:r>
      <w:r w:rsidRPr="003C1B9F">
        <w:rPr>
          <w:rFonts w:asciiTheme="majorHAnsi" w:eastAsia="Times New Roman" w:hAnsiTheme="majorHAnsi" w:cstheme="majorHAnsi"/>
          <w:lang w:eastAsia="pl-PL"/>
        </w:rPr>
        <w:t>twarde okładki z metalową listwą zamocowaną w grzbiecie,</w:t>
      </w:r>
      <w:r w:rsidR="00ED3664">
        <w:rPr>
          <w:rFonts w:asciiTheme="majorHAnsi" w:eastAsia="Times New Roman" w:hAnsiTheme="majorHAnsi" w:cstheme="majorHAnsi"/>
          <w:lang w:eastAsia="pl-PL"/>
        </w:rPr>
        <w:t xml:space="preserve"> możliwość</w:t>
      </w:r>
      <w:r w:rsidRPr="003C1B9F">
        <w:rPr>
          <w:rFonts w:asciiTheme="majorHAnsi" w:eastAsia="Times New Roman" w:hAnsiTheme="majorHAnsi" w:cstheme="majorHAnsi"/>
          <w:lang w:eastAsia="pl-PL"/>
        </w:rPr>
        <w:t xml:space="preserve"> otworzenia dokumentu i oprawienia go w tę samą okładkę.</w:t>
      </w:r>
    </w:p>
    <w:p w:rsidR="003C1B9F" w:rsidRPr="003C1B9F" w:rsidRDefault="003C1B9F" w:rsidP="003C1B9F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:rsidR="003C1B9F" w:rsidRDefault="003C1B9F" w:rsidP="003C1B9F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3C1B9F">
        <w:rPr>
          <w:rFonts w:asciiTheme="majorHAnsi" w:eastAsia="Times New Roman" w:hAnsiTheme="majorHAnsi" w:cstheme="majorHAnsi"/>
          <w:b/>
          <w:lang w:eastAsia="pl-PL"/>
        </w:rPr>
        <w:t xml:space="preserve">Typu </w:t>
      </w:r>
      <w:proofErr w:type="spellStart"/>
      <w:r w:rsidRPr="003C1B9F">
        <w:rPr>
          <w:rFonts w:asciiTheme="majorHAnsi" w:eastAsia="Times New Roman" w:hAnsiTheme="majorHAnsi" w:cstheme="majorHAnsi"/>
          <w:b/>
          <w:lang w:eastAsia="pl-PL"/>
        </w:rPr>
        <w:t>Click</w:t>
      </w:r>
      <w:proofErr w:type="spellEnd"/>
      <w:r w:rsidRPr="003C1B9F">
        <w:rPr>
          <w:rFonts w:asciiTheme="majorHAnsi" w:eastAsia="Times New Roman" w:hAnsiTheme="majorHAnsi" w:cstheme="majorHAnsi"/>
          <w:lang w:eastAsia="pl-PL"/>
        </w:rPr>
        <w:t xml:space="preserve">–najłatwiejsze w użyciu, specjalne grzbiety </w:t>
      </w:r>
      <w:proofErr w:type="spellStart"/>
      <w:r w:rsidRPr="003C1B9F">
        <w:rPr>
          <w:rFonts w:asciiTheme="majorHAnsi" w:eastAsia="Times New Roman" w:hAnsiTheme="majorHAnsi" w:cstheme="majorHAnsi"/>
          <w:lang w:eastAsia="pl-PL"/>
        </w:rPr>
        <w:t>Click</w:t>
      </w:r>
      <w:proofErr w:type="spellEnd"/>
      <w:r w:rsidRPr="003C1B9F">
        <w:rPr>
          <w:rFonts w:asciiTheme="majorHAnsi" w:eastAsia="Times New Roman" w:hAnsiTheme="majorHAnsi" w:cstheme="majorHAnsi"/>
          <w:lang w:eastAsia="pl-PL"/>
        </w:rPr>
        <w:t xml:space="preserve"> można zamykać i otwierać </w:t>
      </w:r>
      <w:proofErr w:type="spellStart"/>
      <w:r w:rsidRPr="003C1B9F">
        <w:rPr>
          <w:rFonts w:asciiTheme="majorHAnsi" w:eastAsia="Times New Roman" w:hAnsiTheme="majorHAnsi" w:cstheme="majorHAnsi"/>
          <w:lang w:eastAsia="pl-PL"/>
        </w:rPr>
        <w:t>zipperem</w:t>
      </w:r>
      <w:proofErr w:type="spellEnd"/>
      <w:r w:rsidRPr="003C1B9F">
        <w:rPr>
          <w:rFonts w:asciiTheme="majorHAnsi" w:eastAsia="Times New Roman" w:hAnsiTheme="majorHAnsi" w:cstheme="majorHAnsi"/>
          <w:lang w:eastAsia="pl-PL"/>
        </w:rPr>
        <w:t xml:space="preserve"> lub ręką. </w:t>
      </w:r>
    </w:p>
    <w:p w:rsidR="003C1B9F" w:rsidRPr="003C1B9F" w:rsidRDefault="003C1B9F" w:rsidP="003C1B9F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:rsidR="003C1B9F" w:rsidRPr="003C1B9F" w:rsidRDefault="003C1B9F" w:rsidP="003C1B9F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3C1B9F">
        <w:rPr>
          <w:rFonts w:asciiTheme="majorHAnsi" w:eastAsia="Times New Roman" w:hAnsiTheme="majorHAnsi" w:cstheme="majorHAnsi"/>
          <w:b/>
          <w:lang w:eastAsia="pl-PL"/>
        </w:rPr>
        <w:t>Grzebieniowo-drutowe</w:t>
      </w:r>
      <w:r w:rsidRPr="003C1B9F">
        <w:rPr>
          <w:rFonts w:asciiTheme="majorHAnsi" w:eastAsia="Times New Roman" w:hAnsiTheme="majorHAnsi" w:cstheme="majorHAnsi"/>
          <w:lang w:eastAsia="pl-PL"/>
        </w:rPr>
        <w:t>–łączą funkc</w:t>
      </w:r>
      <w:r w:rsidR="00EB5698">
        <w:rPr>
          <w:rFonts w:asciiTheme="majorHAnsi" w:eastAsia="Times New Roman" w:hAnsiTheme="majorHAnsi" w:cstheme="majorHAnsi"/>
          <w:lang w:eastAsia="pl-PL"/>
        </w:rPr>
        <w:t xml:space="preserve">ji </w:t>
      </w:r>
      <w:proofErr w:type="spellStart"/>
      <w:r w:rsidRPr="003C1B9F">
        <w:rPr>
          <w:rFonts w:asciiTheme="majorHAnsi" w:eastAsia="Times New Roman" w:hAnsiTheme="majorHAnsi" w:cstheme="majorHAnsi"/>
          <w:lang w:eastAsia="pl-PL"/>
        </w:rPr>
        <w:t>bindownic</w:t>
      </w:r>
      <w:proofErr w:type="spellEnd"/>
      <w:r w:rsidRPr="003C1B9F">
        <w:rPr>
          <w:rFonts w:asciiTheme="majorHAnsi" w:eastAsia="Times New Roman" w:hAnsiTheme="majorHAnsi" w:cstheme="majorHAnsi"/>
          <w:lang w:eastAsia="pl-PL"/>
        </w:rPr>
        <w:t xml:space="preserve"> grzebieniowych i drutowych, można w nich stosować grzbiety plastikowe i drutowe</w:t>
      </w:r>
      <w:r w:rsidR="00EB5698">
        <w:rPr>
          <w:rFonts w:asciiTheme="majorHAnsi" w:eastAsia="Times New Roman" w:hAnsiTheme="majorHAnsi" w:cstheme="majorHAnsi"/>
          <w:lang w:eastAsia="pl-PL"/>
        </w:rPr>
        <w:t>.</w:t>
      </w:r>
    </w:p>
    <w:p w:rsidR="003C1B9F" w:rsidRPr="003C1B9F" w:rsidRDefault="00EC2F6F" w:rsidP="002D42A4">
      <w:pPr>
        <w:jc w:val="center"/>
        <w:rPr>
          <w:rFonts w:asciiTheme="majorHAnsi" w:hAnsiTheme="majorHAnsi" w:cstheme="majorHAnsi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287020</wp:posOffset>
            </wp:positionV>
            <wp:extent cx="2842260" cy="2130425"/>
            <wp:effectExtent l="0" t="0" r="0" b="3175"/>
            <wp:wrapSquare wrapText="bothSides"/>
            <wp:docPr id="3" name="Obraz 3" descr="Znalezione obrazy dla zapytania grzbiety bindow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grzbiety bindow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B9F" w:rsidRDefault="00EB5698" w:rsidP="002D42A4">
      <w:pPr>
        <w:jc w:val="center"/>
      </w:pPr>
      <w:r>
        <w:t xml:space="preserve">Materiały eksploatacyjne: </w:t>
      </w:r>
      <w:r w:rsidRPr="00EB5698">
        <w:rPr>
          <w:b/>
        </w:rPr>
        <w:t>grzbiety</w:t>
      </w:r>
      <w:r>
        <w:t xml:space="preserve"> i </w:t>
      </w:r>
      <w:r w:rsidRPr="00EB5698">
        <w:rPr>
          <w:b/>
        </w:rPr>
        <w:t>okładki</w:t>
      </w:r>
      <w:r>
        <w:t>.</w:t>
      </w:r>
    </w:p>
    <w:p w:rsidR="00EC2F6F" w:rsidRDefault="00EC2F6F" w:rsidP="00EC2F6F">
      <w:pPr>
        <w:keepNext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217170</wp:posOffset>
            </wp:positionV>
            <wp:extent cx="1971675" cy="1971675"/>
            <wp:effectExtent l="0" t="0" r="9525" b="9525"/>
            <wp:wrapSquare wrapText="bothSides"/>
            <wp:docPr id="4" name="Obraz 4" descr="http://www.biuroem.pl/gfx/ID-323-exclusiv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uroem.pl/gfx/ID-323-exclusive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F6F" w:rsidRDefault="00EC2F6F" w:rsidP="00EC2F6F">
      <w:pPr>
        <w:pStyle w:val="Legenda"/>
        <w:jc w:val="center"/>
      </w:pPr>
    </w:p>
    <w:p w:rsidR="00EC2F6F" w:rsidRDefault="00EC2F6F" w:rsidP="00EC2F6F">
      <w:pPr>
        <w:pStyle w:val="Legenda"/>
        <w:jc w:val="center"/>
      </w:pPr>
    </w:p>
    <w:p w:rsidR="00ED3664" w:rsidRDefault="00EC2F6F" w:rsidP="00EC2F6F">
      <w:pPr>
        <w:pStyle w:val="Legenda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1891113</wp:posOffset>
                </wp:positionH>
                <wp:positionV relativeFrom="paragraph">
                  <wp:posOffset>50331</wp:posOffset>
                </wp:positionV>
                <wp:extent cx="230588" cy="206734"/>
                <wp:effectExtent l="38100" t="0" r="17145" b="60325"/>
                <wp:wrapNone/>
                <wp:docPr id="6" name="Łącznik zakrzywi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88" cy="206734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90C24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zakrzywiony 6" o:spid="_x0000_s1026" type="#_x0000_t38" style="position:absolute;margin-left:148.9pt;margin-top:3.95pt;width:18.15pt;height:16.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" adj="10800" strokecolor="black [3200]" strokeweight=".5pt">
                <v:stroke endarrow="block" joinstyle="miter"/>
              </v:shape>
            </w:pict>
          </mc:Fallback>
        </mc:AlternateContent>
      </w:r>
      <w:r>
        <w:t xml:space="preserve">okładki </w:t>
      </w:r>
    </w:p>
    <w:p w:rsidR="00ED3664" w:rsidRDefault="00ED3664" w:rsidP="002D42A4">
      <w:pPr>
        <w:jc w:val="center"/>
        <w:rPr>
          <w:b/>
        </w:rPr>
      </w:pPr>
    </w:p>
    <w:p w:rsidR="00ED3664" w:rsidRDefault="00EC2F6F" w:rsidP="002D42A4">
      <w:pPr>
        <w:jc w:val="center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4451433</wp:posOffset>
                </wp:positionH>
                <wp:positionV relativeFrom="paragraph">
                  <wp:posOffset>134620</wp:posOffset>
                </wp:positionV>
                <wp:extent cx="318052" cy="198783"/>
                <wp:effectExtent l="0" t="57150" r="101600" b="29845"/>
                <wp:wrapNone/>
                <wp:docPr id="7" name="Łącznik zakrzywi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052" cy="198783"/>
                        </a:xfrm>
                        <a:prstGeom prst="curvedConnector3">
                          <a:avLst>
                            <a:gd name="adj1" fmla="val -2008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5E452" id="Łącznik zakrzywiony 7" o:spid="_x0000_s1026" type="#_x0000_t38" style="position:absolute;margin-left:350.5pt;margin-top:10.6pt;width:25.05pt;height:15.6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" adj="-4339" strokecolor="black [3200]" strokeweight=".5pt">
                <v:stroke endarrow="block" joinstyle="miter"/>
              </v:shape>
            </w:pict>
          </mc:Fallback>
        </mc:AlternateContent>
      </w:r>
    </w:p>
    <w:p w:rsidR="00ED3664" w:rsidRDefault="00EC2F6F" w:rsidP="002D42A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07385" wp14:editId="613CBAE9">
                <wp:simplePos x="0" y="0"/>
                <wp:positionH relativeFrom="page">
                  <wp:align>right</wp:align>
                </wp:positionH>
                <wp:positionV relativeFrom="paragraph">
                  <wp:posOffset>10795</wp:posOffset>
                </wp:positionV>
                <wp:extent cx="2842260" cy="635"/>
                <wp:effectExtent l="0" t="0" r="0" b="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2F6F" w:rsidRPr="006E55E2" w:rsidRDefault="00EC2F6F" w:rsidP="00EC2F6F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>grzbiety plastikowe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738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72.6pt;margin-top:.85pt;width:223.8pt;height:.05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" stroked="f">
                <v:textbox style="mso-fit-shape-to-text:t" inset="0,0,0,0">
                  <w:txbxContent>
                    <w:p w:rsidR="00EC2F6F" w:rsidRPr="006E55E2" w:rsidRDefault="00EC2F6F" w:rsidP="00EC2F6F">
                      <w:pPr>
                        <w:pStyle w:val="Legenda"/>
                        <w:rPr>
                          <w:noProof/>
                        </w:rPr>
                      </w:pPr>
                      <w:r>
                        <w:t>grzbiety plastikowe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C2F6F" w:rsidRDefault="00EC2F6F" w:rsidP="002D42A4">
      <w:pPr>
        <w:jc w:val="center"/>
        <w:rPr>
          <w:b/>
        </w:rPr>
      </w:pPr>
    </w:p>
    <w:p w:rsidR="00EC2F6F" w:rsidRDefault="00EC2F6F" w:rsidP="00EC2F6F">
      <w:pPr>
        <w:rPr>
          <w:b/>
        </w:rPr>
      </w:pPr>
    </w:p>
    <w:p w:rsidR="00EC2F6F" w:rsidRDefault="00EC2F6F" w:rsidP="002D42A4">
      <w:pPr>
        <w:jc w:val="center"/>
        <w:rPr>
          <w:b/>
        </w:rPr>
      </w:pPr>
    </w:p>
    <w:p w:rsidR="00EB5698" w:rsidRPr="00EB5698" w:rsidRDefault="00EB5698" w:rsidP="002D42A4">
      <w:pPr>
        <w:jc w:val="center"/>
        <w:rPr>
          <w:b/>
        </w:rPr>
      </w:pPr>
      <w:bookmarkStart w:id="0" w:name="_GoBack"/>
      <w:bookmarkEnd w:id="0"/>
      <w:r w:rsidRPr="00EB5698">
        <w:rPr>
          <w:b/>
        </w:rPr>
        <w:lastRenderedPageBreak/>
        <w:t>Rodzaje grzbietów:</w:t>
      </w:r>
    </w:p>
    <w:p w:rsidR="00EB5698" w:rsidRDefault="00EB5698" w:rsidP="00EB569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</w:pPr>
      <w:r>
        <w:t xml:space="preserve">plastikowy grzebień – najczęściej spotykany w biurowej poligrafii i w punktach ksero. Występuje wyłącznie w odcinkach </w:t>
      </w:r>
    </w:p>
    <w:p w:rsidR="00EB5698" w:rsidRDefault="00EB5698" w:rsidP="00EB569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709" w:hanging="425"/>
      </w:pPr>
      <w:proofErr w:type="spellStart"/>
      <w:r>
        <w:t>wire</w:t>
      </w:r>
      <w:proofErr w:type="spellEnd"/>
      <w:r>
        <w:t>-o, o-</w:t>
      </w:r>
      <w:proofErr w:type="spellStart"/>
      <w:r>
        <w:t>wire</w:t>
      </w:r>
      <w:proofErr w:type="spellEnd"/>
      <w:r>
        <w:t>, zip-</w:t>
      </w:r>
      <w:proofErr w:type="spellStart"/>
      <w:r>
        <w:t>wire</w:t>
      </w:r>
      <w:proofErr w:type="spellEnd"/>
      <w:r>
        <w:t xml:space="preserve">,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wire</w:t>
      </w:r>
      <w:proofErr w:type="spellEnd"/>
      <w:r>
        <w:t>, metal bind – wszystkie te nazwy określają podwójny metalowy grzbiet zamykany. Najczęściej spotykana w poligrafii przemysłowej, przy bindowaniu kalendarzy książkowych, wieloplanszowych ście</w:t>
      </w:r>
      <w:r w:rsidR="001444F2">
        <w:t xml:space="preserve">nnych, kołonotatników, notesów, </w:t>
      </w:r>
      <w:r>
        <w:t>atlasów</w:t>
      </w:r>
    </w:p>
    <w:p w:rsidR="00EB5698" w:rsidRDefault="00EB5698" w:rsidP="00EB569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142"/>
      </w:pPr>
      <w:r>
        <w:t xml:space="preserve">spirala plastikowa wkręcana, </w:t>
      </w:r>
    </w:p>
    <w:p w:rsidR="002D42A4" w:rsidRDefault="002D42A4" w:rsidP="001444F2">
      <w:pPr>
        <w:jc w:val="center"/>
      </w:pPr>
      <w:r>
        <w:t xml:space="preserve">Ceny </w:t>
      </w:r>
      <w:proofErr w:type="spellStart"/>
      <w:r>
        <w:t>bindownicy</w:t>
      </w:r>
      <w:proofErr w:type="spellEnd"/>
      <w:r>
        <w:t xml:space="preserve"> mogą być różne, zaczynają się one od kilkudziesięciu złotych do nawet </w:t>
      </w:r>
      <w:r w:rsidR="00ED3664">
        <w:t>kilku tysięcy</w:t>
      </w:r>
      <w:r>
        <w:t>.  Koszt zależy głównie od oprawianych jednorazowo kartek i jakości sprzętu</w:t>
      </w:r>
      <w:r w:rsidR="00ED3664">
        <w:t>.</w:t>
      </w:r>
    </w:p>
    <w:p w:rsidR="00ED3664" w:rsidRDefault="00ED3664" w:rsidP="001444F2">
      <w:pPr>
        <w:jc w:val="center"/>
      </w:pPr>
    </w:p>
    <w:p w:rsidR="002D42A4" w:rsidRDefault="002D42A4" w:rsidP="002D42A4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219916" cy="3033367"/>
            <wp:effectExtent l="0" t="0" r="0" b="0"/>
            <wp:docPr id="1" name="Obraz 1" descr="Znalezione obrazy dla zapytania bindow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indow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95" cy="30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D8" w:rsidRPr="002D42A4" w:rsidRDefault="001444F2" w:rsidP="002D42A4">
      <w:pPr>
        <w:jc w:val="center"/>
        <w:rPr>
          <w:b/>
          <w:color w:val="538135" w:themeColor="accent6" w:themeShade="BF"/>
          <w:sz w:val="32"/>
          <w:szCs w:val="32"/>
        </w:rPr>
      </w:pPr>
      <w:r w:rsidRPr="001444F2">
        <w:rPr>
          <w:b/>
          <w:color w:val="44546A" w:themeColor="text2"/>
          <w:sz w:val="32"/>
          <w:szCs w:val="32"/>
        </w:rPr>
        <w:t xml:space="preserve"> </w:t>
      </w:r>
      <w:r w:rsidR="00FD0ED8" w:rsidRPr="00FD0ED8">
        <w:rPr>
          <w:b/>
          <w:color w:val="538135" w:themeColor="accent6" w:themeShade="BF"/>
          <w:sz w:val="32"/>
          <w:szCs w:val="32"/>
        </w:rPr>
        <w:t>https://youtu.be/0Wf-bsq6vD4</w:t>
      </w:r>
    </w:p>
    <w:sectPr w:rsidR="00FD0ED8" w:rsidRPr="002D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ABF"/>
      </v:shape>
    </w:pict>
  </w:numPicBullet>
  <w:abstractNum w:abstractNumId="0" w15:restartNumberingAfterBreak="0">
    <w:nsid w:val="1A211C2A"/>
    <w:multiLevelType w:val="hybridMultilevel"/>
    <w:tmpl w:val="DADA70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6730"/>
    <w:multiLevelType w:val="hybridMultilevel"/>
    <w:tmpl w:val="4DBC765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40853"/>
    <w:multiLevelType w:val="hybridMultilevel"/>
    <w:tmpl w:val="8E8AE56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8E1258"/>
    <w:multiLevelType w:val="hybridMultilevel"/>
    <w:tmpl w:val="BBB2348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37AC"/>
    <w:multiLevelType w:val="multilevel"/>
    <w:tmpl w:val="0CF2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1710F"/>
    <w:multiLevelType w:val="multilevel"/>
    <w:tmpl w:val="47D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E1562"/>
    <w:multiLevelType w:val="multilevel"/>
    <w:tmpl w:val="0380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A4"/>
    <w:rsid w:val="0011629E"/>
    <w:rsid w:val="001444F2"/>
    <w:rsid w:val="002D42A4"/>
    <w:rsid w:val="003C1B9F"/>
    <w:rsid w:val="006311BB"/>
    <w:rsid w:val="00EB5698"/>
    <w:rsid w:val="00EC2F6F"/>
    <w:rsid w:val="00ED3664"/>
    <w:rsid w:val="00F604E3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A97A2E"/>
  <w15:chartTrackingRefBased/>
  <w15:docId w15:val="{B5ADA809-F86E-4A2E-AADF-3E0C1CB2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42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1B9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C2F6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1cgrafika</dc:creator>
  <cp:keywords/>
  <dc:description/>
  <cp:lastModifiedBy>1cgrafika</cp:lastModifiedBy>
  <cp:revision>2</cp:revision>
  <dcterms:created xsi:type="dcterms:W3CDTF">2018-01-09T09:05:00Z</dcterms:created>
  <dcterms:modified xsi:type="dcterms:W3CDTF">2018-01-09T09:05:00Z</dcterms:modified>
</cp:coreProperties>
</file>