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DA" w:rsidRPr="001E0623" w:rsidRDefault="007D2A55" w:rsidP="007D2A55">
      <w:pPr>
        <w:jc w:val="center"/>
        <w:rPr>
          <w:color w:val="000000" w:themeColor="text1"/>
          <w:sz w:val="48"/>
        </w:rPr>
      </w:pPr>
      <w:r w:rsidRPr="001E0623">
        <w:rPr>
          <w:color w:val="000000" w:themeColor="text1"/>
          <w:sz w:val="48"/>
        </w:rPr>
        <w:t>Laminatory</w:t>
      </w:r>
    </w:p>
    <w:p w:rsidR="007D2A55" w:rsidRDefault="007D2A55" w:rsidP="00D31DB0">
      <w:pPr>
        <w:ind w:firstLine="284"/>
      </w:pPr>
      <w:r>
        <w:rPr>
          <w:b/>
          <w:bCs/>
        </w:rPr>
        <w:t>Laminowanie</w:t>
      </w:r>
      <w:r>
        <w:t xml:space="preserve"> – pokrywanie powierzchni laminatem dla uzyskania dodatkowych odporności, np. odporności na wilgoć czy odporności mechanicznych lub dla efektów dekoracyjnych.</w:t>
      </w:r>
    </w:p>
    <w:p w:rsidR="007D2A55" w:rsidRDefault="007D2A55" w:rsidP="001E3F79">
      <w:pPr>
        <w:ind w:firstLine="284"/>
      </w:pPr>
      <w:r>
        <w:t xml:space="preserve">W poligrafii jest to rodzaj uszlachetniania druku, polegający na </w:t>
      </w:r>
      <w:r w:rsidRPr="007D2A55">
        <w:t>przyklejeniu</w:t>
      </w:r>
      <w:r>
        <w:t xml:space="preserve"> do powierzchni zadrukowanej </w:t>
      </w:r>
      <w:r w:rsidRPr="007D2A55">
        <w:t>folii</w:t>
      </w:r>
      <w:r>
        <w:t xml:space="preserve">, </w:t>
      </w:r>
      <w:r w:rsidRPr="007D2A55">
        <w:t>tkaniny</w:t>
      </w:r>
      <w:r>
        <w:t xml:space="preserve"> itd. Jednym z najpopularniejszych sposobó</w:t>
      </w:r>
      <w:r w:rsidR="001E3F79">
        <w:t xml:space="preserve">w laminowania w poligrafii jest </w:t>
      </w:r>
      <w:r w:rsidRPr="007D2A55">
        <w:t>foliowanie</w:t>
      </w:r>
      <w:r>
        <w:t>.</w:t>
      </w:r>
    </w:p>
    <w:p w:rsidR="001E3F79" w:rsidRDefault="001E3F79" w:rsidP="001E3F79">
      <w:pPr>
        <w:ind w:firstLine="284"/>
      </w:pPr>
    </w:p>
    <w:p w:rsidR="001E3F79" w:rsidRDefault="001E3F79" w:rsidP="001E3F79">
      <w:pPr>
        <w:ind w:firstLine="284"/>
      </w:pPr>
      <w:r w:rsidRPr="001E3F79">
        <w:rPr>
          <w:b/>
        </w:rPr>
        <w:t>Folie</w:t>
      </w:r>
      <w:r>
        <w:t xml:space="preserve"> do laminowania odpowiadają za ochronę dokumentów przed uszkodzeniami.</w:t>
      </w:r>
    </w:p>
    <w:p w:rsidR="001E3F79" w:rsidRDefault="001E3F79" w:rsidP="001E3F79">
      <w:pPr>
        <w:ind w:firstLine="284"/>
      </w:pPr>
    </w:p>
    <w:p w:rsidR="00D31DB0" w:rsidRDefault="00D31DB0" w:rsidP="00D31DB0">
      <w:pPr>
        <w:keepNext/>
        <w:ind w:firstLine="709"/>
      </w:pPr>
      <w:r>
        <w:rPr>
          <w:noProof/>
          <w:color w:val="5B9BD5" w:themeColor="accent1"/>
          <w:sz w:val="48"/>
          <w:lang w:eastAsia="pl-PL"/>
        </w:rPr>
        <w:drawing>
          <wp:inline distT="0" distB="0" distL="0" distR="0" wp14:anchorId="43B20ACB" wp14:editId="2054F201">
            <wp:extent cx="4445000" cy="3162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inator-rolowy-na-zimno-maglownica-1600mm-wrzosowa-4222601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DB0" w:rsidRDefault="00D31DB0" w:rsidP="00D31DB0">
      <w:pPr>
        <w:pStyle w:val="Legenda"/>
      </w:pPr>
      <w:r>
        <w:t xml:space="preserve">Rysunek </w:t>
      </w:r>
      <w:fldSimple w:instr=" SEQ Rysunek \* ARABIC ">
        <w:r w:rsidR="00415F4D">
          <w:rPr>
            <w:noProof/>
          </w:rPr>
          <w:t>1</w:t>
        </w:r>
      </w:fldSimple>
      <w:r>
        <w:t xml:space="preserve"> Laminator rolowy do laminowania na zimno</w:t>
      </w:r>
    </w:p>
    <w:p w:rsidR="00D31DB0" w:rsidRDefault="00D31DB0" w:rsidP="00D31DB0">
      <w:pPr>
        <w:ind w:firstLine="284"/>
      </w:pPr>
      <w:r>
        <w:t xml:space="preserve"> Przy </w:t>
      </w:r>
      <w:r w:rsidRPr="00D31DB0">
        <w:rPr>
          <w:b/>
        </w:rPr>
        <w:t>laminacji na zimno</w:t>
      </w:r>
      <w:r>
        <w:t xml:space="preserve"> dokument jest umieszczany pod samoprzylepną folią i laminowany na zimno. Laminacja dokumentu jest jednostronna. </w:t>
      </w:r>
    </w:p>
    <w:p w:rsidR="001E3F79" w:rsidRDefault="001E3F79" w:rsidP="001E3F79">
      <w:pPr>
        <w:keepNext/>
        <w:ind w:firstLine="284"/>
      </w:pPr>
      <w:r>
        <w:rPr>
          <w:noProof/>
          <w:lang w:eastAsia="pl-PL"/>
        </w:rPr>
        <w:lastRenderedPageBreak/>
        <w:drawing>
          <wp:inline distT="0" distB="0" distL="0" distR="0" wp14:anchorId="3C9C5CBB" wp14:editId="559E3465">
            <wp:extent cx="4552950" cy="3953217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M63P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331" cy="39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DB0" w:rsidRDefault="001E3F79" w:rsidP="001E3F79">
      <w:pPr>
        <w:pStyle w:val="Legenda"/>
      </w:pPr>
      <w:r>
        <w:t xml:space="preserve">Rysunek </w:t>
      </w:r>
      <w:fldSimple w:instr=" SEQ Rysunek \* ARABIC ">
        <w:r w:rsidR="00415F4D">
          <w:rPr>
            <w:noProof/>
          </w:rPr>
          <w:t>2</w:t>
        </w:r>
      </w:fldSimple>
      <w:r>
        <w:t xml:space="preserve"> Laminator do laminowania na gorąco</w:t>
      </w:r>
    </w:p>
    <w:p w:rsidR="001E3F79" w:rsidRDefault="001E3F79" w:rsidP="001E3F79">
      <w:r>
        <w:t xml:space="preserve">Przy </w:t>
      </w:r>
      <w:r w:rsidRPr="001E3F79">
        <w:rPr>
          <w:b/>
        </w:rPr>
        <w:t>laminacji na gorąco</w:t>
      </w:r>
      <w:r>
        <w:t xml:space="preserve"> dokument zostaje umieszczony pomiędzy dwoma kartkami folii </w:t>
      </w:r>
      <w:proofErr w:type="spellStart"/>
      <w:r>
        <w:t>laminacyjnej</w:t>
      </w:r>
      <w:proofErr w:type="spellEnd"/>
      <w:r>
        <w:t xml:space="preserve"> i zgrzany za pomocą laminatora.</w:t>
      </w:r>
    </w:p>
    <w:p w:rsidR="001E3F79" w:rsidRDefault="00415F4D" w:rsidP="001E3F79">
      <w:pPr>
        <w:rPr>
          <w:rStyle w:val="Hipercze"/>
        </w:rPr>
      </w:pPr>
      <w:hyperlink r:id="rId7" w:history="1">
        <w:r w:rsidR="001E3F79" w:rsidRPr="001E3F79">
          <w:rPr>
            <w:rStyle w:val="Hipercze"/>
          </w:rPr>
          <w:t>Link do laminatora</w:t>
        </w:r>
      </w:hyperlink>
    </w:p>
    <w:p w:rsidR="00415F4D" w:rsidRDefault="00415F4D" w:rsidP="00415F4D">
      <w:pPr>
        <w:keepNext/>
      </w:pPr>
      <w:r>
        <w:rPr>
          <w:noProof/>
          <w:lang w:eastAsia="pl-PL"/>
        </w:rPr>
        <w:drawing>
          <wp:inline distT="0" distB="0" distL="0" distR="0" wp14:anchorId="78B00190" wp14:editId="1338E1EF">
            <wp:extent cx="4762500" cy="2438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ducts_560a8a55-b55c-4d07-924a-5c604cea83a1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4D" w:rsidRDefault="00415F4D" w:rsidP="00415F4D">
      <w:pPr>
        <w:pStyle w:val="Legenda"/>
      </w:pPr>
      <w:r>
        <w:t xml:space="preserve">Rysunek </w:t>
      </w:r>
      <w:fldSimple w:instr=" SEQ Rysunek \* ARABIC ">
        <w:r>
          <w:rPr>
            <w:noProof/>
          </w:rPr>
          <w:t>3</w:t>
        </w:r>
      </w:fldSimple>
      <w:r>
        <w:t xml:space="preserve"> Laminator </w:t>
      </w:r>
      <w:proofErr w:type="spellStart"/>
      <w:r>
        <w:t>Cosmic</w:t>
      </w:r>
      <w:proofErr w:type="spellEnd"/>
      <w:r>
        <w:t xml:space="preserve"> 2</w:t>
      </w:r>
    </w:p>
    <w:p w:rsidR="00415F4D" w:rsidRDefault="00415F4D" w:rsidP="00415F4D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F30A0F4" wp14:editId="279B664B">
            <wp:extent cx="3206337" cy="320633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ducts_899d8a8b-4ab7-45af-9a47-3b39a692b26c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613" cy="321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5F4D" w:rsidRPr="00415F4D" w:rsidRDefault="00415F4D" w:rsidP="00415F4D">
      <w:pPr>
        <w:pStyle w:val="Legenda"/>
        <w:jc w:val="center"/>
      </w:pPr>
      <w:r>
        <w:t xml:space="preserve">Rysunek </w:t>
      </w:r>
      <w:fldSimple w:instr=" SEQ Rysunek \* ARABIC ">
        <w:r>
          <w:rPr>
            <w:noProof/>
          </w:rPr>
          <w:t>4</w:t>
        </w:r>
      </w:fldSimple>
      <w:r>
        <w:t xml:space="preserve"> Laminator Saturn 3i</w:t>
      </w:r>
    </w:p>
    <w:sectPr w:rsidR="00415F4D" w:rsidRPr="0041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5"/>
    <w:rsid w:val="001E0623"/>
    <w:rsid w:val="001E3F79"/>
    <w:rsid w:val="003E51C1"/>
    <w:rsid w:val="00415F4D"/>
    <w:rsid w:val="00656D4C"/>
    <w:rsid w:val="007D2A55"/>
    <w:rsid w:val="00D06AB3"/>
    <w:rsid w:val="00D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02AA"/>
  <w15:chartTrackingRefBased/>
  <w15:docId w15:val="{EB57F12F-7F3D-4467-B081-E37219EE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55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31D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E3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igepa-viscom.pl/produkty/plotery-i-urzadzenia/laminatory-wielkoformatowe/drytac-jetmounter-jm63pro-na-gora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E1A4-84DD-4018-8F51-37D29ACA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1dgrafika</dc:creator>
  <cp:keywords/>
  <dc:description/>
  <cp:lastModifiedBy>1dgrafika</cp:lastModifiedBy>
  <cp:revision>2</cp:revision>
  <dcterms:created xsi:type="dcterms:W3CDTF">2017-04-07T06:57:00Z</dcterms:created>
  <dcterms:modified xsi:type="dcterms:W3CDTF">2017-04-25T10:30:00Z</dcterms:modified>
</cp:coreProperties>
</file>